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4679" w:type="pct"/>
        <w:jc w:val="center"/>
        <w:tblLayout w:type="fixed"/>
        <w:tblLook w:val="04A0"/>
      </w:tblPr>
      <w:tblGrid>
        <w:gridCol w:w="3223"/>
        <w:gridCol w:w="4329"/>
        <w:gridCol w:w="1620"/>
        <w:gridCol w:w="2412"/>
        <w:gridCol w:w="3401"/>
        <w:gridCol w:w="2557"/>
        <w:gridCol w:w="2557"/>
      </w:tblGrid>
      <w:tr w:rsidR="004F29C6" w:rsidRPr="00711119" w:rsidTr="004239B0">
        <w:trPr>
          <w:cantSplit/>
          <w:trHeight w:val="1134"/>
          <w:jc w:val="center"/>
        </w:trPr>
        <w:tc>
          <w:tcPr>
            <w:tcW w:w="802" w:type="pct"/>
            <w:shd w:val="clear" w:color="auto" w:fill="95B3D7" w:themeFill="accent1" w:themeFillTint="99"/>
            <w:vAlign w:val="center"/>
          </w:tcPr>
          <w:p w:rsidR="004F29C6" w:rsidRPr="00711119" w:rsidRDefault="004F29C6" w:rsidP="002578B3">
            <w:pPr>
              <w:rPr>
                <w:sz w:val="16"/>
                <w:szCs w:val="16"/>
              </w:rPr>
            </w:pPr>
            <w:r w:rsidRPr="00711119">
              <w:rPr>
                <w:sz w:val="16"/>
                <w:szCs w:val="16"/>
              </w:rPr>
              <w:t>Procedimento Amministrativo:</w:t>
            </w:r>
          </w:p>
          <w:p w:rsidR="004F29C6" w:rsidRPr="00711119" w:rsidRDefault="004F29C6" w:rsidP="002578B3">
            <w:pPr>
              <w:rPr>
                <w:sz w:val="16"/>
                <w:szCs w:val="16"/>
              </w:rPr>
            </w:pPr>
          </w:p>
          <w:p w:rsidR="004F29C6" w:rsidRPr="00711119" w:rsidRDefault="004F29C6" w:rsidP="002578B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Denominazione</w:t>
            </w:r>
          </w:p>
        </w:tc>
        <w:tc>
          <w:tcPr>
            <w:tcW w:w="1077" w:type="pct"/>
            <w:shd w:val="clear" w:color="auto" w:fill="95B3D7" w:themeFill="accent1" w:themeFillTint="99"/>
            <w:vAlign w:val="center"/>
          </w:tcPr>
          <w:p w:rsidR="004F29C6" w:rsidRPr="00711119" w:rsidRDefault="004F29C6" w:rsidP="00B351F5">
            <w:pPr>
              <w:rPr>
                <w:sz w:val="16"/>
                <w:szCs w:val="16"/>
              </w:rPr>
            </w:pPr>
            <w:r w:rsidRPr="00711119">
              <w:rPr>
                <w:sz w:val="16"/>
                <w:szCs w:val="16"/>
              </w:rPr>
              <w:t>Riferimenti Normativi</w:t>
            </w:r>
            <w:r>
              <w:rPr>
                <w:sz w:val="16"/>
                <w:szCs w:val="16"/>
              </w:rPr>
              <w:t xml:space="preserve"> o</w:t>
            </w:r>
            <w:r w:rsidRPr="00711119">
              <w:rPr>
                <w:sz w:val="16"/>
                <w:szCs w:val="16"/>
              </w:rPr>
              <w:t xml:space="preserve"> Regolamentari</w:t>
            </w:r>
          </w:p>
        </w:tc>
        <w:tc>
          <w:tcPr>
            <w:tcW w:w="403" w:type="pct"/>
            <w:shd w:val="clear" w:color="auto" w:fill="95B3D7" w:themeFill="accent1" w:themeFillTint="99"/>
            <w:vAlign w:val="center"/>
          </w:tcPr>
          <w:p w:rsidR="004F29C6" w:rsidRPr="00711119" w:rsidRDefault="004F29C6" w:rsidP="00AC5E8E">
            <w:pPr>
              <w:rPr>
                <w:sz w:val="16"/>
                <w:szCs w:val="16"/>
              </w:rPr>
            </w:pPr>
            <w:r w:rsidRPr="00AC5E8E">
              <w:rPr>
                <w:sz w:val="16"/>
                <w:szCs w:val="16"/>
              </w:rPr>
              <w:t>Avvio del Procedimento</w:t>
            </w:r>
          </w:p>
        </w:tc>
        <w:tc>
          <w:tcPr>
            <w:tcW w:w="600" w:type="pct"/>
            <w:shd w:val="clear" w:color="auto" w:fill="95B3D7" w:themeFill="accent1" w:themeFillTint="99"/>
            <w:vAlign w:val="center"/>
          </w:tcPr>
          <w:p w:rsidR="004F29C6" w:rsidRPr="00711119" w:rsidRDefault="004F29C6" w:rsidP="002578B3">
            <w:pPr>
              <w:rPr>
                <w:sz w:val="16"/>
                <w:szCs w:val="16"/>
              </w:rPr>
            </w:pPr>
            <w:r w:rsidRPr="00711119">
              <w:rPr>
                <w:sz w:val="16"/>
                <w:szCs w:val="16"/>
              </w:rPr>
              <w:t>Unità Organizzativa</w:t>
            </w:r>
            <w:r>
              <w:rPr>
                <w:sz w:val="16"/>
                <w:szCs w:val="16"/>
              </w:rPr>
              <w:t xml:space="preserve"> </w:t>
            </w:r>
            <w:r w:rsidRPr="00711119">
              <w:rPr>
                <w:sz w:val="16"/>
                <w:szCs w:val="16"/>
              </w:rPr>
              <w:t>Re</w:t>
            </w:r>
            <w:r>
              <w:rPr>
                <w:sz w:val="16"/>
                <w:szCs w:val="16"/>
              </w:rPr>
              <w:t>ferente</w:t>
            </w:r>
          </w:p>
          <w:p w:rsidR="004F29C6" w:rsidRPr="00711119" w:rsidRDefault="004F29C6" w:rsidP="002578B3">
            <w:pPr>
              <w:rPr>
                <w:sz w:val="16"/>
                <w:szCs w:val="16"/>
              </w:rPr>
            </w:pPr>
          </w:p>
        </w:tc>
        <w:tc>
          <w:tcPr>
            <w:tcW w:w="846" w:type="pct"/>
            <w:shd w:val="clear" w:color="auto" w:fill="95B3D7" w:themeFill="accent1" w:themeFillTint="99"/>
            <w:vAlign w:val="center"/>
          </w:tcPr>
          <w:p w:rsidR="004F29C6" w:rsidRPr="00711119" w:rsidRDefault="004F29C6" w:rsidP="002578B3">
            <w:pPr>
              <w:rPr>
                <w:sz w:val="16"/>
                <w:szCs w:val="16"/>
              </w:rPr>
            </w:pPr>
            <w:r w:rsidRPr="00711119">
              <w:rPr>
                <w:sz w:val="16"/>
                <w:szCs w:val="16"/>
              </w:rPr>
              <w:t xml:space="preserve">Responsabile </w:t>
            </w:r>
            <w:r>
              <w:rPr>
                <w:sz w:val="16"/>
                <w:szCs w:val="16"/>
              </w:rPr>
              <w:t>Di</w:t>
            </w:r>
            <w:r w:rsidRPr="00711119">
              <w:rPr>
                <w:sz w:val="16"/>
                <w:szCs w:val="16"/>
              </w:rPr>
              <w:t xml:space="preserve"> Procedimento</w:t>
            </w:r>
          </w:p>
          <w:p w:rsidR="004F29C6" w:rsidRPr="00711119" w:rsidRDefault="004F29C6" w:rsidP="002578B3">
            <w:pPr>
              <w:rPr>
                <w:sz w:val="16"/>
                <w:szCs w:val="16"/>
              </w:rPr>
            </w:pPr>
          </w:p>
        </w:tc>
        <w:tc>
          <w:tcPr>
            <w:tcW w:w="636" w:type="pct"/>
            <w:shd w:val="clear" w:color="auto" w:fill="95B3D7" w:themeFill="accent1" w:themeFillTint="99"/>
            <w:vAlign w:val="center"/>
          </w:tcPr>
          <w:p w:rsidR="004F29C6" w:rsidRPr="00711119" w:rsidRDefault="004F29C6" w:rsidP="005C7C48">
            <w:pPr>
              <w:ind w:right="-21"/>
              <w:rPr>
                <w:sz w:val="16"/>
                <w:szCs w:val="16"/>
              </w:rPr>
            </w:pPr>
            <w:r w:rsidRPr="00711119">
              <w:rPr>
                <w:sz w:val="16"/>
                <w:szCs w:val="16"/>
              </w:rPr>
              <w:t>Termin</w:t>
            </w:r>
            <w:r>
              <w:rPr>
                <w:sz w:val="16"/>
                <w:szCs w:val="16"/>
              </w:rPr>
              <w:t>i d</w:t>
            </w:r>
            <w:r w:rsidRPr="00711119">
              <w:rPr>
                <w:sz w:val="16"/>
                <w:szCs w:val="16"/>
              </w:rPr>
              <w:t>i Conclusione Del Procedimento</w:t>
            </w:r>
          </w:p>
        </w:tc>
        <w:tc>
          <w:tcPr>
            <w:tcW w:w="636" w:type="pct"/>
            <w:shd w:val="clear" w:color="auto" w:fill="95B3D7" w:themeFill="accent1" w:themeFillTint="99"/>
            <w:vAlign w:val="center"/>
          </w:tcPr>
          <w:p w:rsidR="004F29C6" w:rsidRPr="00711119" w:rsidRDefault="004F29C6" w:rsidP="004F29C6">
            <w:pPr>
              <w:ind w:right="-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Monitoraggio dei tempi procedimentali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Pr="00382275" w:rsidRDefault="004F29C6" w:rsidP="006E461F">
            <w:r>
              <w:t>Gestione procedure di gara per affidamento di a</w:t>
            </w:r>
            <w:r w:rsidRPr="00E42166">
              <w:t>ppalt</w:t>
            </w:r>
            <w:r>
              <w:t xml:space="preserve">i pubblici di </w:t>
            </w:r>
            <w:r w:rsidRPr="00E42166">
              <w:t>servizi e forniture</w:t>
            </w:r>
          </w:p>
        </w:tc>
        <w:tc>
          <w:tcPr>
            <w:tcW w:w="1077" w:type="pct"/>
          </w:tcPr>
          <w:p w:rsidR="004F29C6" w:rsidRPr="00E42166" w:rsidRDefault="004F29C6" w:rsidP="004E5C5E">
            <w:r>
              <w:t>- D.Lgs.n.163/2006</w:t>
            </w:r>
          </w:p>
          <w:p w:rsidR="004F29C6" w:rsidRPr="00E42166" w:rsidRDefault="004F29C6" w:rsidP="004E5C5E">
            <w:r>
              <w:t xml:space="preserve">- </w:t>
            </w:r>
            <w:r w:rsidRPr="00E42166">
              <w:t>D.P.R.</w:t>
            </w:r>
            <w:r>
              <w:t xml:space="preserve"> 207/2010</w:t>
            </w:r>
          </w:p>
          <w:p w:rsidR="004F29C6" w:rsidRPr="00E42166" w:rsidRDefault="004F29C6" w:rsidP="004E5C5E">
            <w:r>
              <w:t xml:space="preserve">- </w:t>
            </w:r>
            <w:r w:rsidRPr="00E42166">
              <w:t>T.U.E.L.</w:t>
            </w:r>
            <w:r>
              <w:t xml:space="preserve"> 267/2000</w:t>
            </w:r>
          </w:p>
          <w:p w:rsidR="004F29C6" w:rsidRDefault="004F29C6" w:rsidP="004E5C5E">
            <w:r>
              <w:t xml:space="preserve">- </w:t>
            </w:r>
            <w:proofErr w:type="spellStart"/>
            <w:r w:rsidRPr="00332591">
              <w:t>D.Lgs.n</w:t>
            </w:r>
            <w:proofErr w:type="spellEnd"/>
            <w:r w:rsidRPr="00332591">
              <w:t xml:space="preserve">. </w:t>
            </w:r>
            <w:r>
              <w:t>159/2011</w:t>
            </w:r>
          </w:p>
          <w:p w:rsidR="004F29C6" w:rsidRPr="00332591" w:rsidRDefault="004F29C6" w:rsidP="000A643A">
            <w:pPr>
              <w:ind w:left="99" w:hanging="99"/>
            </w:pPr>
            <w:r>
              <w:t xml:space="preserve">- </w:t>
            </w:r>
            <w:r w:rsidRPr="00BB59F9">
              <w:t xml:space="preserve">Regolamento </w:t>
            </w:r>
            <w:r w:rsidRPr="009400E4">
              <w:t xml:space="preserve">provinciale </w:t>
            </w:r>
            <w:r w:rsidRPr="00BB59F9">
              <w:t>per i lavori, servizi e forniture in economia</w:t>
            </w:r>
            <w:r>
              <w:t xml:space="preserve"> </w:t>
            </w:r>
          </w:p>
        </w:tc>
        <w:tc>
          <w:tcPr>
            <w:tcW w:w="403" w:type="pct"/>
          </w:tcPr>
          <w:p w:rsidR="004F29C6" w:rsidRPr="00332591" w:rsidRDefault="004F29C6" w:rsidP="004E5C5E">
            <w:r>
              <w:t>D’u</w:t>
            </w:r>
            <w:r w:rsidRPr="00AC5E8E">
              <w:t>fficio</w:t>
            </w:r>
          </w:p>
        </w:tc>
        <w:tc>
          <w:tcPr>
            <w:tcW w:w="600" w:type="pct"/>
            <w:vAlign w:val="center"/>
          </w:tcPr>
          <w:p w:rsidR="004F29C6" w:rsidRPr="00332591" w:rsidRDefault="004F29C6" w:rsidP="004E5C5E">
            <w:r w:rsidRPr="00332591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4E5C5E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E5C5E">
            <w:r>
              <w:t>Tel: 0883/1976330</w:t>
            </w:r>
          </w:p>
          <w:p w:rsidR="004F29C6" w:rsidRDefault="004F29C6" w:rsidP="004E5C5E">
            <w:r>
              <w:t>e-mail: y.tedeschi@provincia.bt.it</w:t>
            </w:r>
          </w:p>
        </w:tc>
        <w:tc>
          <w:tcPr>
            <w:tcW w:w="636" w:type="pct"/>
            <w:vAlign w:val="center"/>
          </w:tcPr>
          <w:p w:rsidR="004F29C6" w:rsidRPr="00EE7E80" w:rsidRDefault="004F29C6" w:rsidP="00B56143">
            <w:pPr>
              <w:jc w:val="both"/>
              <w:rPr>
                <w:i/>
              </w:rPr>
            </w:pPr>
            <w:r>
              <w:t>I termini, distinti a seconda delle differenti procedure di scelta del contraente, sono quelli individuati dalle norme applicabili in materia.</w:t>
            </w:r>
          </w:p>
        </w:tc>
        <w:tc>
          <w:tcPr>
            <w:tcW w:w="636" w:type="pct"/>
          </w:tcPr>
          <w:p w:rsidR="004F29C6" w:rsidRDefault="004F29C6" w:rsidP="00B56143">
            <w:pPr>
              <w:jc w:val="both"/>
            </w:pPr>
            <w:r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3E57C4">
            <w:r>
              <w:t xml:space="preserve">Pubblicazione dei bandi/avvisi di indizione gare </w:t>
            </w:r>
          </w:p>
        </w:tc>
        <w:tc>
          <w:tcPr>
            <w:tcW w:w="1077" w:type="pct"/>
          </w:tcPr>
          <w:p w:rsidR="004F29C6" w:rsidRDefault="004F29C6" w:rsidP="006E461F">
            <w:r>
              <w:t>- D.Lgs.n.163/2006</w:t>
            </w:r>
          </w:p>
          <w:p w:rsidR="004F29C6" w:rsidRDefault="004F29C6" w:rsidP="006E461F">
            <w:r>
              <w:t>- D.P.R. 207/2010</w:t>
            </w:r>
          </w:p>
          <w:p w:rsidR="004F29C6" w:rsidRDefault="004F29C6" w:rsidP="006E461F">
            <w:r>
              <w:t>- T.U.E.L. 267/2000</w:t>
            </w:r>
          </w:p>
          <w:p w:rsidR="004F29C6" w:rsidRDefault="004F29C6" w:rsidP="006E461F">
            <w:r>
              <w:t xml:space="preserve">- </w:t>
            </w:r>
            <w:proofErr w:type="spellStart"/>
            <w:r>
              <w:t>D.Lgs.</w:t>
            </w:r>
            <w:proofErr w:type="spellEnd"/>
            <w:r>
              <w:t xml:space="preserve"> n. 159/2011</w:t>
            </w:r>
          </w:p>
          <w:p w:rsidR="004F29C6" w:rsidRDefault="004F29C6" w:rsidP="000A643A">
            <w:pPr>
              <w:ind w:left="99" w:hanging="99"/>
            </w:pPr>
            <w:r>
              <w:t xml:space="preserve">- Regolamento </w:t>
            </w:r>
            <w:r w:rsidRPr="009400E4">
              <w:t xml:space="preserve">provinciale </w:t>
            </w:r>
            <w:r>
              <w:t xml:space="preserve">per i lavori, servizi e forniture in economia </w:t>
            </w:r>
          </w:p>
        </w:tc>
        <w:tc>
          <w:tcPr>
            <w:tcW w:w="403" w:type="pct"/>
          </w:tcPr>
          <w:p w:rsidR="004F29C6" w:rsidRPr="006E461F" w:rsidRDefault="004F29C6" w:rsidP="004E5C5E">
            <w:r>
              <w:t>D’u</w:t>
            </w:r>
            <w:r w:rsidRPr="00AC5E8E">
              <w:t>fficio</w:t>
            </w:r>
          </w:p>
        </w:tc>
        <w:tc>
          <w:tcPr>
            <w:tcW w:w="600" w:type="pct"/>
            <w:vAlign w:val="center"/>
          </w:tcPr>
          <w:p w:rsidR="004F29C6" w:rsidRPr="00723572" w:rsidRDefault="004F29C6" w:rsidP="004E5C5E">
            <w:r w:rsidRPr="006E461F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6E461F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6E461F">
            <w:r>
              <w:t>Tel: 0883/1976330</w:t>
            </w:r>
          </w:p>
          <w:p w:rsidR="004F29C6" w:rsidRDefault="004F29C6" w:rsidP="006E461F">
            <w:r>
              <w:t>e-mail: y.tedeschi@provincia.bt.it</w:t>
            </w:r>
          </w:p>
        </w:tc>
        <w:tc>
          <w:tcPr>
            <w:tcW w:w="636" w:type="pct"/>
            <w:vAlign w:val="center"/>
          </w:tcPr>
          <w:p w:rsidR="004F29C6" w:rsidRDefault="004F29C6" w:rsidP="00771F7B">
            <w:pPr>
              <w:jc w:val="both"/>
            </w:pPr>
            <w:r w:rsidRPr="006E461F">
              <w:t>Contestualmente all</w:t>
            </w:r>
            <w:r>
              <w:t>’</w:t>
            </w:r>
            <w:r w:rsidRPr="006E461F">
              <w:t>a</w:t>
            </w:r>
            <w:r>
              <w:t xml:space="preserve">dozione della </w:t>
            </w:r>
            <w:r w:rsidRPr="006E461F">
              <w:t xml:space="preserve"> determinazione dirigenziale </w:t>
            </w:r>
            <w:r>
              <w:t>di avvio della procedura selettiva (o nei casi di oggettiva impossibilità entro le 24 ore)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3E57C4">
            <w:r>
              <w:t>Convocazione sedute di gara</w:t>
            </w:r>
          </w:p>
        </w:tc>
        <w:tc>
          <w:tcPr>
            <w:tcW w:w="1077" w:type="pct"/>
          </w:tcPr>
          <w:p w:rsidR="004F29C6" w:rsidRDefault="004F29C6" w:rsidP="006E461F">
            <w:r>
              <w:t>- D.Lgs.n.163/2006</w:t>
            </w:r>
          </w:p>
          <w:p w:rsidR="004F29C6" w:rsidRDefault="004F29C6" w:rsidP="006E461F">
            <w:r>
              <w:t>- D.P.R. 207/2010</w:t>
            </w:r>
          </w:p>
          <w:p w:rsidR="004F29C6" w:rsidRDefault="004F29C6" w:rsidP="006E461F">
            <w:r>
              <w:t>- T.U.E.L. 267/2000</w:t>
            </w:r>
          </w:p>
          <w:p w:rsidR="004F29C6" w:rsidRDefault="004F29C6" w:rsidP="006E461F">
            <w:r>
              <w:t xml:space="preserve">- </w:t>
            </w:r>
            <w:proofErr w:type="spellStart"/>
            <w:r>
              <w:t>D.Lgs.</w:t>
            </w:r>
            <w:proofErr w:type="spellEnd"/>
            <w:r>
              <w:t xml:space="preserve"> n. 159/2011</w:t>
            </w:r>
          </w:p>
          <w:p w:rsidR="004F29C6" w:rsidRDefault="004F29C6" w:rsidP="000A643A">
            <w:pPr>
              <w:ind w:left="99" w:hanging="99"/>
            </w:pPr>
            <w:r>
              <w:t xml:space="preserve">- Regolamento </w:t>
            </w:r>
            <w:r w:rsidRPr="009400E4">
              <w:t xml:space="preserve">provinciale </w:t>
            </w:r>
            <w:r>
              <w:t xml:space="preserve">per i lavori, servizi e forniture in economia </w:t>
            </w:r>
          </w:p>
        </w:tc>
        <w:tc>
          <w:tcPr>
            <w:tcW w:w="403" w:type="pct"/>
          </w:tcPr>
          <w:p w:rsidR="004F29C6" w:rsidRPr="006E461F" w:rsidRDefault="004F29C6" w:rsidP="004E5C5E">
            <w:r>
              <w:t>D’u</w:t>
            </w:r>
            <w:r w:rsidRPr="00AC5E8E">
              <w:t>fficio</w:t>
            </w:r>
          </w:p>
        </w:tc>
        <w:tc>
          <w:tcPr>
            <w:tcW w:w="600" w:type="pct"/>
            <w:vAlign w:val="center"/>
          </w:tcPr>
          <w:p w:rsidR="004F29C6" w:rsidRPr="00723572" w:rsidRDefault="004F29C6" w:rsidP="004E5C5E">
            <w:r w:rsidRPr="006E461F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6E461F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6E461F">
            <w:r>
              <w:t>Tel: 0883/1976330</w:t>
            </w:r>
          </w:p>
          <w:p w:rsidR="004F29C6" w:rsidRDefault="004F29C6" w:rsidP="006E461F">
            <w:r>
              <w:t>e-mail: y.tedeschi@provincia.bt.it</w:t>
            </w:r>
          </w:p>
        </w:tc>
        <w:tc>
          <w:tcPr>
            <w:tcW w:w="636" w:type="pct"/>
            <w:vAlign w:val="center"/>
          </w:tcPr>
          <w:p w:rsidR="004F29C6" w:rsidRDefault="004F29C6" w:rsidP="00B56143">
            <w:pPr>
              <w:jc w:val="both"/>
            </w:pPr>
            <w:r>
              <w:t>2 gg. prima della seduta, salvo i casi di urgenza 24 ore prima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3E57C4">
            <w:r>
              <w:t>Accertamenti d’ufficio</w:t>
            </w:r>
          </w:p>
          <w:p w:rsidR="004F29C6" w:rsidRDefault="004F29C6" w:rsidP="003E57C4">
            <w:r>
              <w:t xml:space="preserve">delle </w:t>
            </w:r>
            <w:r w:rsidRPr="00723572">
              <w:t>autodichiarazioni e delle dichiarazion</w:t>
            </w:r>
            <w:r>
              <w:t xml:space="preserve">i presentate in sede di gara, ex art. 38 del </w:t>
            </w:r>
            <w:proofErr w:type="spellStart"/>
            <w:r>
              <w:t>D.Lgs.n</w:t>
            </w:r>
            <w:proofErr w:type="spellEnd"/>
            <w:r>
              <w:t xml:space="preserve">. </w:t>
            </w:r>
            <w:r w:rsidRPr="00723572">
              <w:t>163/2006</w:t>
            </w:r>
          </w:p>
          <w:p w:rsidR="004F29C6" w:rsidRPr="00382275" w:rsidRDefault="004F29C6" w:rsidP="003E57C4"/>
        </w:tc>
        <w:tc>
          <w:tcPr>
            <w:tcW w:w="1077" w:type="pct"/>
          </w:tcPr>
          <w:p w:rsidR="004F29C6" w:rsidRDefault="004F29C6" w:rsidP="004E5C5E">
            <w:r>
              <w:t>- D.Lgs.n.163/2006</w:t>
            </w:r>
          </w:p>
          <w:p w:rsidR="004F29C6" w:rsidRDefault="004F29C6" w:rsidP="004E5C5E">
            <w:r>
              <w:t>- D.P.R. 207/2010</w:t>
            </w:r>
          </w:p>
          <w:p w:rsidR="004F29C6" w:rsidRDefault="004F29C6" w:rsidP="004E5C5E">
            <w:r>
              <w:t>- T.U.E.L. 267/2000</w:t>
            </w:r>
          </w:p>
          <w:p w:rsidR="004F29C6" w:rsidRDefault="004F29C6" w:rsidP="004E5C5E">
            <w:r>
              <w:t xml:space="preserve">- </w:t>
            </w:r>
            <w:proofErr w:type="spellStart"/>
            <w:r>
              <w:t>D.Lgs.</w:t>
            </w:r>
            <w:proofErr w:type="spellEnd"/>
            <w:r>
              <w:t xml:space="preserve"> n. 159/2011</w:t>
            </w:r>
          </w:p>
          <w:p w:rsidR="004F29C6" w:rsidRPr="00876330" w:rsidRDefault="004F29C6" w:rsidP="000A643A">
            <w:pPr>
              <w:ind w:left="99" w:hanging="99"/>
            </w:pPr>
            <w:r>
              <w:t xml:space="preserve">- Regolamento </w:t>
            </w:r>
            <w:r w:rsidRPr="009400E4">
              <w:t xml:space="preserve">provinciale </w:t>
            </w:r>
            <w:r>
              <w:t xml:space="preserve">per i lavori, servizi e forniture in economia </w:t>
            </w:r>
          </w:p>
        </w:tc>
        <w:tc>
          <w:tcPr>
            <w:tcW w:w="403" w:type="pct"/>
          </w:tcPr>
          <w:p w:rsidR="004F29C6" w:rsidRPr="00AE6A9B" w:rsidRDefault="004F29C6" w:rsidP="004E5C5E">
            <w:r>
              <w:t>D’u</w:t>
            </w:r>
            <w:r w:rsidRPr="00AC5E8E">
              <w:t>fficio</w:t>
            </w:r>
          </w:p>
        </w:tc>
        <w:tc>
          <w:tcPr>
            <w:tcW w:w="600" w:type="pct"/>
            <w:vAlign w:val="center"/>
          </w:tcPr>
          <w:p w:rsidR="004F29C6" w:rsidRDefault="004F29C6" w:rsidP="004E5C5E">
            <w:r w:rsidRPr="00AE6A9B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4E5C5E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E5C5E">
            <w:r>
              <w:t>Tel: 0883/1976330</w:t>
            </w:r>
          </w:p>
          <w:p w:rsidR="004F29C6" w:rsidRDefault="004F29C6" w:rsidP="004E5C5E">
            <w:r>
              <w:t>e-mail: y.tedeschi@provincia.bt.it</w:t>
            </w:r>
          </w:p>
        </w:tc>
        <w:tc>
          <w:tcPr>
            <w:tcW w:w="636" w:type="pct"/>
          </w:tcPr>
          <w:p w:rsidR="004F29C6" w:rsidRPr="009642E1" w:rsidRDefault="004F29C6" w:rsidP="00AC5E8E">
            <w:pPr>
              <w:jc w:val="both"/>
            </w:pPr>
            <w:r>
              <w:t>Tempestivamente  (entro 15 gg dalla ricezione della documentazione trasmessa dalle autorità pubbliche competenti per materia)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B51133">
            <w:r>
              <w:t>Accesso agli atti di gara</w:t>
            </w:r>
          </w:p>
        </w:tc>
        <w:tc>
          <w:tcPr>
            <w:tcW w:w="1077" w:type="pct"/>
          </w:tcPr>
          <w:p w:rsidR="004F29C6" w:rsidRDefault="004F29C6" w:rsidP="00B56143">
            <w:pPr>
              <w:pStyle w:val="Paragrafoelenco"/>
              <w:ind w:left="-12"/>
            </w:pPr>
            <w:r>
              <w:t>- D.Lgs.n.163/2006</w:t>
            </w:r>
          </w:p>
          <w:p w:rsidR="004F29C6" w:rsidRDefault="004F29C6" w:rsidP="00B56143">
            <w:pPr>
              <w:pStyle w:val="Paragrafoelenco"/>
              <w:ind w:left="-12"/>
            </w:pPr>
            <w:r>
              <w:t>- D.P.R. 207/2010</w:t>
            </w:r>
          </w:p>
          <w:p w:rsidR="004F29C6" w:rsidRDefault="004F29C6" w:rsidP="00B56143">
            <w:pPr>
              <w:pStyle w:val="Paragrafoelenco"/>
              <w:ind w:left="-12"/>
            </w:pPr>
            <w:r>
              <w:t>- T.U.E.L. 267/2000</w:t>
            </w:r>
          </w:p>
          <w:p w:rsidR="004F29C6" w:rsidRDefault="004F29C6" w:rsidP="00B56143">
            <w:pPr>
              <w:pStyle w:val="Paragrafoelenco"/>
              <w:ind w:left="-12"/>
            </w:pPr>
            <w:r>
              <w:t xml:space="preserve">- </w:t>
            </w:r>
            <w:proofErr w:type="spellStart"/>
            <w:r>
              <w:t>D.Lgs.</w:t>
            </w:r>
            <w:proofErr w:type="spellEnd"/>
            <w:r>
              <w:t xml:space="preserve"> n. 159/2011</w:t>
            </w:r>
          </w:p>
          <w:p w:rsidR="004F29C6" w:rsidRPr="00B51133" w:rsidRDefault="004F29C6" w:rsidP="000A643A">
            <w:pPr>
              <w:pStyle w:val="Paragrafoelenco"/>
              <w:ind w:left="99" w:hanging="111"/>
            </w:pPr>
            <w:r>
              <w:t xml:space="preserve">- Regolamento </w:t>
            </w:r>
            <w:r w:rsidRPr="009400E4">
              <w:t xml:space="preserve">provinciale </w:t>
            </w:r>
            <w:r>
              <w:t xml:space="preserve">per i lavori, servizi e forniture in economia </w:t>
            </w:r>
          </w:p>
        </w:tc>
        <w:tc>
          <w:tcPr>
            <w:tcW w:w="403" w:type="pct"/>
          </w:tcPr>
          <w:p w:rsidR="004F29C6" w:rsidRDefault="004F29C6" w:rsidP="004E5C5E">
            <w:r w:rsidRPr="00AC5E8E">
              <w:t>Istanza di parte</w:t>
            </w:r>
          </w:p>
          <w:p w:rsidR="004F29C6" w:rsidRPr="000D605E" w:rsidRDefault="004F29C6" w:rsidP="000D605E">
            <w:pPr>
              <w:rPr>
                <w:sz w:val="20"/>
                <w:szCs w:val="20"/>
              </w:rPr>
            </w:pPr>
            <w:r w:rsidRPr="000D605E">
              <w:rPr>
                <w:sz w:val="20"/>
                <w:szCs w:val="20"/>
              </w:rPr>
              <w:t>(modulistica e contatti disponibili alla sezione Patrimonio)</w:t>
            </w:r>
          </w:p>
        </w:tc>
        <w:tc>
          <w:tcPr>
            <w:tcW w:w="600" w:type="pct"/>
            <w:vAlign w:val="center"/>
          </w:tcPr>
          <w:p w:rsidR="004F29C6" w:rsidRPr="00AE6A9B" w:rsidRDefault="004F29C6" w:rsidP="004E5C5E">
            <w:r w:rsidRPr="00B56143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B56143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B56143">
            <w:r>
              <w:t>Tel: 0883/1976330</w:t>
            </w:r>
          </w:p>
          <w:p w:rsidR="004F29C6" w:rsidRDefault="004F29C6" w:rsidP="00B56143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771F7B">
            <w:pPr>
              <w:jc w:val="both"/>
            </w:pPr>
            <w:r>
              <w:t>Tempestivamente (non oltre 30 gg dalla richiesta)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D72466">
            <w:r>
              <w:t>Verifica delle dichiarazioni sostitutive e/o autocertificazioni  presentate in</w:t>
            </w:r>
          </w:p>
          <w:p w:rsidR="004F29C6" w:rsidRDefault="004F29C6" w:rsidP="00D72466">
            <w:r>
              <w:t xml:space="preserve">sede di gara dai soggetti di cui all’art 48, commi 1 e 2, del </w:t>
            </w:r>
            <w:r w:rsidRPr="00723572">
              <w:t>D.Lgs.163/2006</w:t>
            </w:r>
          </w:p>
          <w:p w:rsidR="004F29C6" w:rsidRDefault="004F29C6" w:rsidP="00D72466"/>
        </w:tc>
        <w:tc>
          <w:tcPr>
            <w:tcW w:w="1077" w:type="pct"/>
          </w:tcPr>
          <w:p w:rsidR="004F29C6" w:rsidRPr="00723572" w:rsidRDefault="004F29C6" w:rsidP="00D72466">
            <w:r w:rsidRPr="00723572">
              <w:t>- D.Lgs.n.163/2006</w:t>
            </w:r>
          </w:p>
          <w:p w:rsidR="004F29C6" w:rsidRPr="00723572" w:rsidRDefault="004F29C6" w:rsidP="00D72466">
            <w:r w:rsidRPr="00723572">
              <w:t>- D.P.R. 207/2010</w:t>
            </w:r>
          </w:p>
          <w:p w:rsidR="004F29C6" w:rsidRPr="00723572" w:rsidRDefault="004F29C6" w:rsidP="00D72466">
            <w:r w:rsidRPr="00723572">
              <w:t>- T.U.E.L. 267/2000</w:t>
            </w:r>
          </w:p>
          <w:p w:rsidR="004F29C6" w:rsidRPr="004C235B" w:rsidRDefault="004F29C6" w:rsidP="00D72466">
            <w:r w:rsidRPr="004C235B">
              <w:t xml:space="preserve">- </w:t>
            </w:r>
            <w:proofErr w:type="spellStart"/>
            <w:r w:rsidRPr="004C235B">
              <w:t>D.Lgs.</w:t>
            </w:r>
            <w:proofErr w:type="spellEnd"/>
            <w:r w:rsidRPr="004C235B">
              <w:t xml:space="preserve"> n. 159/2011</w:t>
            </w:r>
          </w:p>
          <w:p w:rsidR="004F29C6" w:rsidRPr="00723572" w:rsidRDefault="004F29C6" w:rsidP="000A643A">
            <w:pPr>
              <w:ind w:left="99" w:hanging="99"/>
            </w:pPr>
            <w:r w:rsidRPr="00723572">
              <w:t xml:space="preserve">- Regolamento </w:t>
            </w:r>
            <w:r w:rsidRPr="009400E4">
              <w:t xml:space="preserve">provinciale </w:t>
            </w:r>
            <w:r w:rsidRPr="00723572">
              <w:t xml:space="preserve">per i lavori, servizi e forniture in economia </w:t>
            </w:r>
          </w:p>
        </w:tc>
        <w:tc>
          <w:tcPr>
            <w:tcW w:w="403" w:type="pct"/>
          </w:tcPr>
          <w:p w:rsidR="004F29C6" w:rsidRPr="00AE6A9B" w:rsidRDefault="004F29C6" w:rsidP="00D72466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Default="004F29C6" w:rsidP="00D72466">
            <w:r w:rsidRPr="00AE6A9B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D72466"/>
          <w:p w:rsidR="004F29C6" w:rsidRDefault="004F29C6" w:rsidP="00D72466">
            <w:r w:rsidRPr="00E67714">
              <w:t>Dirigente</w:t>
            </w:r>
            <w:r>
              <w:t xml:space="preserve">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D72466">
            <w:r>
              <w:t>Tel: 0883/1976330</w:t>
            </w:r>
          </w:p>
          <w:p w:rsidR="004F29C6" w:rsidRDefault="004F29C6" w:rsidP="00D72466">
            <w:r>
              <w:t>e-mail: y.tedeschi@provincia.bt.it</w:t>
            </w:r>
          </w:p>
        </w:tc>
        <w:tc>
          <w:tcPr>
            <w:tcW w:w="636" w:type="pct"/>
          </w:tcPr>
          <w:p w:rsidR="004F29C6" w:rsidRPr="009642E1" w:rsidRDefault="004F29C6" w:rsidP="00AC5E8E">
            <w:pPr>
              <w:jc w:val="both"/>
            </w:pPr>
            <w:r w:rsidRPr="004C235B">
              <w:t>Tempestivamente  (entro 15 gg dalla ricezione della documentazione trasmessa dalle autorità pubbliche competenti per materia</w:t>
            </w:r>
            <w:r>
              <w:t>, nonché da</w:t>
            </w:r>
            <w:r w:rsidRPr="00AC5E8E">
              <w:t>i privati</w:t>
            </w:r>
            <w:r w:rsidRPr="004C235B">
              <w:t>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B51133">
            <w:r>
              <w:t>Aggiudicazione delle procedure selettive</w:t>
            </w:r>
          </w:p>
        </w:tc>
        <w:tc>
          <w:tcPr>
            <w:tcW w:w="1077" w:type="pct"/>
          </w:tcPr>
          <w:p w:rsidR="004F29C6" w:rsidRDefault="004F29C6" w:rsidP="004C235B">
            <w:pPr>
              <w:pStyle w:val="Paragrafoelenco"/>
              <w:ind w:left="-12"/>
            </w:pPr>
            <w:r>
              <w:t>- D.Lgs.n.163/2006</w:t>
            </w:r>
          </w:p>
          <w:p w:rsidR="004F29C6" w:rsidRDefault="004F29C6" w:rsidP="004C235B">
            <w:pPr>
              <w:pStyle w:val="Paragrafoelenco"/>
              <w:ind w:left="-12"/>
            </w:pPr>
            <w:r>
              <w:t>- D.P.R. 207/2010</w:t>
            </w:r>
          </w:p>
          <w:p w:rsidR="004F29C6" w:rsidRDefault="004F29C6" w:rsidP="004C235B">
            <w:pPr>
              <w:pStyle w:val="Paragrafoelenco"/>
              <w:ind w:left="-12"/>
            </w:pPr>
            <w:r>
              <w:t>- T.U.E.L. 267/2000</w:t>
            </w:r>
          </w:p>
          <w:p w:rsidR="004F29C6" w:rsidRDefault="004F29C6" w:rsidP="004C235B">
            <w:pPr>
              <w:pStyle w:val="Paragrafoelenco"/>
              <w:ind w:left="-12"/>
            </w:pPr>
            <w:r>
              <w:t xml:space="preserve">- </w:t>
            </w:r>
            <w:proofErr w:type="spellStart"/>
            <w:r>
              <w:t>D.Lgs.</w:t>
            </w:r>
            <w:proofErr w:type="spellEnd"/>
            <w:r>
              <w:t xml:space="preserve"> n. 159/2011</w:t>
            </w:r>
          </w:p>
          <w:p w:rsidR="004F29C6" w:rsidRPr="00B51133" w:rsidRDefault="004F29C6" w:rsidP="000A643A">
            <w:pPr>
              <w:pStyle w:val="Paragrafoelenco"/>
              <w:ind w:left="99" w:hanging="111"/>
            </w:pPr>
            <w:r>
              <w:t xml:space="preserve">- Regolamento </w:t>
            </w:r>
            <w:r w:rsidRPr="009400E4">
              <w:t>provinciale</w:t>
            </w:r>
            <w:r>
              <w:t xml:space="preserve"> per i lavori, servizi e forniture in economia </w:t>
            </w:r>
          </w:p>
        </w:tc>
        <w:tc>
          <w:tcPr>
            <w:tcW w:w="403" w:type="pct"/>
          </w:tcPr>
          <w:p w:rsidR="004F29C6" w:rsidRPr="004C235B" w:rsidRDefault="004F29C6" w:rsidP="004E5C5E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Pr="00AE6A9B" w:rsidRDefault="004F29C6" w:rsidP="004E5C5E">
            <w:r w:rsidRPr="004C235B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4C235B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C235B">
            <w:r>
              <w:t>Tel: 0883/1976330</w:t>
            </w:r>
          </w:p>
          <w:p w:rsidR="004F29C6" w:rsidRDefault="004F29C6" w:rsidP="004C235B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771F7B">
            <w:pPr>
              <w:jc w:val="both"/>
            </w:pPr>
            <w:r w:rsidRPr="004C235B">
              <w:t>Tempestivamente  (entro 1</w:t>
            </w:r>
            <w:r>
              <w:t>0</w:t>
            </w:r>
            <w:r w:rsidRPr="004C235B">
              <w:t xml:space="preserve"> gg dalla ricezione de</w:t>
            </w:r>
            <w:r>
              <w:t>gli atti trasmessi dalla commissione di gara</w:t>
            </w:r>
            <w:r w:rsidRPr="004C235B">
              <w:t>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B51133">
            <w:r>
              <w:lastRenderedPageBreak/>
              <w:t xml:space="preserve">Comunicazioni ex art. 79 del D. </w:t>
            </w:r>
            <w:proofErr w:type="spellStart"/>
            <w:r>
              <w:t>Lgs</w:t>
            </w:r>
            <w:proofErr w:type="spellEnd"/>
            <w:r>
              <w:t>. 163/2006</w:t>
            </w:r>
          </w:p>
        </w:tc>
        <w:tc>
          <w:tcPr>
            <w:tcW w:w="1077" w:type="pct"/>
          </w:tcPr>
          <w:p w:rsidR="004F29C6" w:rsidRDefault="004F29C6" w:rsidP="004C235B">
            <w:pPr>
              <w:pStyle w:val="Paragrafoelenco"/>
              <w:ind w:left="-12"/>
            </w:pPr>
            <w:r>
              <w:t>- D.Lgs.n.163/2006</w:t>
            </w:r>
          </w:p>
          <w:p w:rsidR="004F29C6" w:rsidRDefault="004F29C6" w:rsidP="004C235B">
            <w:pPr>
              <w:pStyle w:val="Paragrafoelenco"/>
              <w:ind w:left="-12"/>
            </w:pPr>
            <w:r>
              <w:t>- D.P.R. 207/2010</w:t>
            </w:r>
          </w:p>
          <w:p w:rsidR="004F29C6" w:rsidRDefault="004F29C6" w:rsidP="004C235B">
            <w:pPr>
              <w:pStyle w:val="Paragrafoelenco"/>
              <w:ind w:left="-12"/>
            </w:pPr>
            <w:r>
              <w:t>- T.U.E.L. 267/2000</w:t>
            </w:r>
          </w:p>
          <w:p w:rsidR="004F29C6" w:rsidRDefault="004F29C6" w:rsidP="004C235B">
            <w:pPr>
              <w:pStyle w:val="Paragrafoelenco"/>
              <w:ind w:left="-12"/>
            </w:pPr>
            <w:r>
              <w:t xml:space="preserve">- </w:t>
            </w:r>
            <w:proofErr w:type="spellStart"/>
            <w:r>
              <w:t>D.Lgs.</w:t>
            </w:r>
            <w:proofErr w:type="spellEnd"/>
            <w:r>
              <w:t xml:space="preserve"> n. 159/2011</w:t>
            </w:r>
          </w:p>
          <w:p w:rsidR="004F29C6" w:rsidRPr="00B51133" w:rsidRDefault="004F29C6" w:rsidP="000A643A">
            <w:pPr>
              <w:pStyle w:val="Paragrafoelenco"/>
              <w:ind w:left="99" w:hanging="111"/>
              <w:jc w:val="both"/>
            </w:pPr>
            <w:r>
              <w:t xml:space="preserve">- Regolamento </w:t>
            </w:r>
            <w:r w:rsidRPr="009400E4">
              <w:t>provinciale</w:t>
            </w:r>
            <w:r>
              <w:t xml:space="preserve"> per i lavori, servizi e forniture in economia </w:t>
            </w:r>
          </w:p>
        </w:tc>
        <w:tc>
          <w:tcPr>
            <w:tcW w:w="403" w:type="pct"/>
          </w:tcPr>
          <w:p w:rsidR="004F29C6" w:rsidRPr="004C235B" w:rsidRDefault="004F29C6" w:rsidP="004E5C5E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Pr="00AE6A9B" w:rsidRDefault="004F29C6" w:rsidP="004E5C5E">
            <w:r w:rsidRPr="004C235B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4C235B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C235B">
            <w:r>
              <w:t>Tel: 0883/1976330</w:t>
            </w:r>
          </w:p>
          <w:p w:rsidR="004F29C6" w:rsidRDefault="004F29C6" w:rsidP="004C235B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771F7B">
            <w:pPr>
              <w:jc w:val="both"/>
            </w:pPr>
            <w:r>
              <w:t xml:space="preserve">Termine di legge previsto dall’art 79. </w:t>
            </w:r>
            <w:proofErr w:type="spellStart"/>
            <w:r>
              <w:t>D.Lgs</w:t>
            </w:r>
            <w:proofErr w:type="spellEnd"/>
            <w:r>
              <w:t xml:space="preserve"> 163/2006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B51133">
            <w:r>
              <w:t>Impegno e liquidazione fatture</w:t>
            </w:r>
          </w:p>
        </w:tc>
        <w:tc>
          <w:tcPr>
            <w:tcW w:w="1077" w:type="pct"/>
          </w:tcPr>
          <w:p w:rsidR="004F29C6" w:rsidRDefault="004F29C6" w:rsidP="00AC5E8E">
            <w:pPr>
              <w:pStyle w:val="Paragrafoelenco"/>
              <w:numPr>
                <w:ilvl w:val="0"/>
                <w:numId w:val="4"/>
              </w:numPr>
              <w:ind w:left="99" w:hanging="99"/>
            </w:pPr>
            <w:r>
              <w:t>D.Lgs.n.163/2006</w:t>
            </w:r>
          </w:p>
          <w:p w:rsidR="004F29C6" w:rsidRDefault="004F29C6" w:rsidP="00AC5E8E">
            <w:pPr>
              <w:pStyle w:val="Paragrafoelenco"/>
              <w:numPr>
                <w:ilvl w:val="0"/>
                <w:numId w:val="4"/>
              </w:numPr>
              <w:ind w:left="99" w:hanging="99"/>
            </w:pPr>
            <w:r>
              <w:t xml:space="preserve"> D.P.R. 207/2010</w:t>
            </w:r>
          </w:p>
          <w:p w:rsidR="004F29C6" w:rsidRDefault="004F29C6" w:rsidP="00AC5E8E">
            <w:pPr>
              <w:pStyle w:val="Paragrafoelenco"/>
              <w:numPr>
                <w:ilvl w:val="0"/>
                <w:numId w:val="4"/>
              </w:numPr>
              <w:ind w:left="99" w:hanging="99"/>
            </w:pPr>
            <w:r>
              <w:t>T.U.E.L. 267/2000</w:t>
            </w:r>
          </w:p>
          <w:p w:rsidR="004F29C6" w:rsidRDefault="004F29C6" w:rsidP="00AC5E8E">
            <w:pPr>
              <w:pStyle w:val="Paragrafoelenco"/>
              <w:numPr>
                <w:ilvl w:val="0"/>
                <w:numId w:val="4"/>
              </w:numPr>
              <w:ind w:left="99" w:hanging="99"/>
            </w:pPr>
            <w:proofErr w:type="spellStart"/>
            <w:r>
              <w:t>D.Lgs.</w:t>
            </w:r>
            <w:proofErr w:type="spellEnd"/>
            <w:r>
              <w:t xml:space="preserve"> n. 159/2011</w:t>
            </w:r>
          </w:p>
          <w:p w:rsidR="004F29C6" w:rsidRDefault="004F29C6" w:rsidP="00AC5E8E">
            <w:pPr>
              <w:pStyle w:val="Paragrafoelenco"/>
              <w:numPr>
                <w:ilvl w:val="0"/>
                <w:numId w:val="4"/>
              </w:numPr>
              <w:ind w:left="99" w:hanging="99"/>
            </w:pPr>
            <w:proofErr w:type="spellStart"/>
            <w:r>
              <w:t>D.Lgs.</w:t>
            </w:r>
            <w:proofErr w:type="spellEnd"/>
            <w:r>
              <w:t xml:space="preserve"> n. 192/2012</w:t>
            </w:r>
          </w:p>
          <w:p w:rsidR="004F29C6" w:rsidRDefault="004F29C6" w:rsidP="000A643A">
            <w:pPr>
              <w:pStyle w:val="Paragrafoelenco"/>
              <w:numPr>
                <w:ilvl w:val="0"/>
                <w:numId w:val="4"/>
              </w:numPr>
              <w:ind w:left="99" w:hanging="99"/>
            </w:pPr>
            <w:r>
              <w:t xml:space="preserve">Regolamento provinciale per i lavori, servizi e forniture in economia </w:t>
            </w:r>
          </w:p>
          <w:p w:rsidR="004F29C6" w:rsidRDefault="004F29C6" w:rsidP="000A643A">
            <w:pPr>
              <w:pStyle w:val="Paragrafoelenco"/>
              <w:numPr>
                <w:ilvl w:val="0"/>
                <w:numId w:val="4"/>
              </w:numPr>
              <w:ind w:left="99" w:hanging="99"/>
            </w:pPr>
            <w:r>
              <w:t>Regolamento provinciale di contabilità</w:t>
            </w:r>
          </w:p>
        </w:tc>
        <w:tc>
          <w:tcPr>
            <w:tcW w:w="403" w:type="pct"/>
          </w:tcPr>
          <w:p w:rsidR="004F29C6" w:rsidRPr="00AE6A9B" w:rsidRDefault="004F29C6" w:rsidP="004E5C5E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Pr="00AE6A9B" w:rsidRDefault="004F29C6" w:rsidP="004E5C5E">
            <w:r w:rsidRPr="005C7C48">
              <w:t>Servizio  Provveditorato</w:t>
            </w:r>
          </w:p>
        </w:tc>
        <w:tc>
          <w:tcPr>
            <w:tcW w:w="846" w:type="pct"/>
            <w:vAlign w:val="center"/>
          </w:tcPr>
          <w:p w:rsidR="004F29C6" w:rsidRDefault="004F29C6" w:rsidP="005C7C48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5C7C48">
            <w:r>
              <w:t>Tel: 0883/1976330</w:t>
            </w:r>
          </w:p>
          <w:p w:rsidR="004F29C6" w:rsidRDefault="004F29C6" w:rsidP="005C7C48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771F7B">
            <w:r>
              <w:t>Entro 30 gg dalla ricezione della documentazione fiscale, previa verifica  di regolarità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Pr="00382275" w:rsidRDefault="004F29C6" w:rsidP="00B51133">
            <w:bookmarkStart w:id="0" w:name="_GoBack"/>
            <w:bookmarkEnd w:id="0"/>
            <w:r>
              <w:t xml:space="preserve">Procedure per il rilascio a terzi di concessioni per l’utilizzo di strutture edilizie scolastiche  </w:t>
            </w:r>
          </w:p>
        </w:tc>
        <w:tc>
          <w:tcPr>
            <w:tcW w:w="1077" w:type="pct"/>
          </w:tcPr>
          <w:p w:rsidR="004F29C6" w:rsidRDefault="004F29C6" w:rsidP="004C235B">
            <w:pPr>
              <w:pStyle w:val="Paragrafoelenco"/>
              <w:numPr>
                <w:ilvl w:val="0"/>
                <w:numId w:val="4"/>
              </w:numPr>
            </w:pPr>
            <w:r>
              <w:t xml:space="preserve">D. </w:t>
            </w:r>
            <w:proofErr w:type="spellStart"/>
            <w:r>
              <w:t>Lgs</w:t>
            </w:r>
            <w:proofErr w:type="spellEnd"/>
            <w:r>
              <w:t>. 297/1994</w:t>
            </w:r>
          </w:p>
          <w:p w:rsidR="004F29C6" w:rsidRDefault="004F29C6" w:rsidP="004C235B">
            <w:pPr>
              <w:pStyle w:val="Paragrafoelenco"/>
              <w:numPr>
                <w:ilvl w:val="0"/>
                <w:numId w:val="4"/>
              </w:numPr>
            </w:pPr>
            <w:r>
              <w:t>L. 23/96</w:t>
            </w:r>
          </w:p>
          <w:p w:rsidR="004F29C6" w:rsidRDefault="004F29C6" w:rsidP="009400E4">
            <w:pPr>
              <w:pStyle w:val="Paragrafoelenco"/>
              <w:numPr>
                <w:ilvl w:val="0"/>
                <w:numId w:val="4"/>
              </w:numPr>
              <w:jc w:val="both"/>
            </w:pPr>
            <w:r w:rsidRPr="00B51133">
              <w:t>Regolamento</w:t>
            </w:r>
            <w:r w:rsidRPr="009400E4">
              <w:t>provinciale</w:t>
            </w:r>
            <w:r w:rsidRPr="00B51133">
              <w:t xml:space="preserve"> per la </w:t>
            </w:r>
            <w:r>
              <w:t>c</w:t>
            </w:r>
            <w:r w:rsidRPr="00B51133">
              <w:t>oncessione in uso a terzi di strutture edilizie scolastiche</w:t>
            </w:r>
          </w:p>
          <w:p w:rsidR="004F29C6" w:rsidRDefault="004F29C6" w:rsidP="004E5C5E">
            <w:pPr>
              <w:pStyle w:val="Paragrafoelenco"/>
              <w:ind w:left="-12"/>
            </w:pPr>
          </w:p>
        </w:tc>
        <w:tc>
          <w:tcPr>
            <w:tcW w:w="403" w:type="pct"/>
          </w:tcPr>
          <w:p w:rsidR="004F29C6" w:rsidRDefault="004F29C6" w:rsidP="004E5C5E">
            <w:r w:rsidRPr="00A51BF7">
              <w:t>Istanza di parte</w:t>
            </w:r>
          </w:p>
          <w:p w:rsidR="004F29C6" w:rsidRDefault="004F29C6" w:rsidP="004E5C5E">
            <w:r w:rsidRPr="000D605E">
              <w:rPr>
                <w:sz w:val="20"/>
                <w:szCs w:val="20"/>
              </w:rPr>
              <w:t>(modulistica e contatti disponibili alla sezione Patrimonio)</w:t>
            </w:r>
          </w:p>
          <w:p w:rsidR="004F29C6" w:rsidRPr="00AE6A9B" w:rsidRDefault="004F29C6" w:rsidP="004E5C5E"/>
        </w:tc>
        <w:tc>
          <w:tcPr>
            <w:tcW w:w="600" w:type="pct"/>
            <w:vAlign w:val="center"/>
          </w:tcPr>
          <w:p w:rsidR="004F29C6" w:rsidRDefault="004F29C6" w:rsidP="004E5C5E">
            <w:r w:rsidRPr="00AE6A9B">
              <w:t>Servizio  P</w:t>
            </w:r>
            <w:r>
              <w:t>atrimonio</w:t>
            </w:r>
          </w:p>
        </w:tc>
        <w:tc>
          <w:tcPr>
            <w:tcW w:w="846" w:type="pct"/>
            <w:vAlign w:val="center"/>
          </w:tcPr>
          <w:p w:rsidR="004F29C6" w:rsidRDefault="004F29C6" w:rsidP="004E5C5E"/>
          <w:p w:rsidR="004F29C6" w:rsidRDefault="004F29C6" w:rsidP="004E5C5E"/>
          <w:p w:rsidR="004F29C6" w:rsidRDefault="004F29C6" w:rsidP="004E5C5E">
            <w:r w:rsidRPr="00E67714">
              <w:t>Dirigent</w:t>
            </w:r>
            <w:r w:rsidR="00D72466">
              <w:t>e</w:t>
            </w:r>
            <w:r>
              <w:t xml:space="preserve"> </w:t>
            </w:r>
            <w:proofErr w:type="spellStart"/>
            <w:r>
              <w:t>Dirigente</w:t>
            </w:r>
            <w:proofErr w:type="spellEnd"/>
            <w:r>
              <w:t xml:space="preserve">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E5C5E">
            <w:r>
              <w:t>Tel: 0883/1976330</w:t>
            </w:r>
          </w:p>
          <w:p w:rsidR="004F29C6" w:rsidRDefault="004F29C6" w:rsidP="004E5C5E">
            <w:r>
              <w:t>e-mail: y.tedeschi@provincia.bt.it</w:t>
            </w:r>
          </w:p>
        </w:tc>
        <w:tc>
          <w:tcPr>
            <w:tcW w:w="636" w:type="pct"/>
          </w:tcPr>
          <w:p w:rsidR="004F29C6" w:rsidRPr="009642E1" w:rsidRDefault="004F29C6" w:rsidP="00666D79">
            <w:r>
              <w:t>Entro 60gg dalla presentazione della richiesta</w:t>
            </w:r>
          </w:p>
        </w:tc>
        <w:tc>
          <w:tcPr>
            <w:tcW w:w="636" w:type="pct"/>
            <w:vAlign w:val="center"/>
          </w:tcPr>
          <w:p w:rsidR="004F29C6" w:rsidRDefault="00D72466" w:rsidP="00666D79">
            <w:pPr>
              <w:jc w:val="both"/>
            </w:pPr>
            <w:r w:rsidRPr="006C60A6">
              <w:t>Termini rispettati</w:t>
            </w:r>
          </w:p>
        </w:tc>
      </w:tr>
      <w:tr w:rsidR="004F29C6" w:rsidTr="004239B0">
        <w:trPr>
          <w:cantSplit/>
          <w:trHeight w:val="1883"/>
          <w:jc w:val="center"/>
        </w:trPr>
        <w:tc>
          <w:tcPr>
            <w:tcW w:w="802" w:type="pct"/>
            <w:vAlign w:val="center"/>
          </w:tcPr>
          <w:p w:rsidR="004F29C6" w:rsidRDefault="004F29C6" w:rsidP="003171AA">
            <w:r>
              <w:t>Gestione contratti di locazione attiva e passiva</w:t>
            </w:r>
          </w:p>
        </w:tc>
        <w:tc>
          <w:tcPr>
            <w:tcW w:w="1077" w:type="pct"/>
          </w:tcPr>
          <w:p w:rsidR="004F29C6" w:rsidRDefault="004F29C6" w:rsidP="004E5C5E">
            <w:r>
              <w:t>- Legge 392/78</w:t>
            </w:r>
          </w:p>
          <w:p w:rsidR="004F29C6" w:rsidRDefault="004F29C6" w:rsidP="004E5C5E">
            <w:r>
              <w:t>- T.U.E.L. 267/2000</w:t>
            </w:r>
          </w:p>
          <w:p w:rsidR="004F29C6" w:rsidRDefault="004F29C6" w:rsidP="009400E4">
            <w:pPr>
              <w:ind w:left="99" w:hanging="142"/>
              <w:jc w:val="both"/>
            </w:pPr>
            <w:r>
              <w:t>- art. 9, comma 1, lett. a), n. 2      del D.L. 78/2009 convertito con modificazioni dalla Legge 3 agosto 2009, n. 102</w:t>
            </w:r>
          </w:p>
          <w:p w:rsidR="004F29C6" w:rsidRDefault="004F29C6" w:rsidP="009400E4">
            <w:pPr>
              <w:jc w:val="both"/>
            </w:pPr>
            <w:r>
              <w:t>- art. 3, comma 1, della Legge 135/2012</w:t>
            </w:r>
          </w:p>
        </w:tc>
        <w:tc>
          <w:tcPr>
            <w:tcW w:w="403" w:type="pct"/>
          </w:tcPr>
          <w:p w:rsidR="004F29C6" w:rsidRPr="00332591" w:rsidRDefault="004F29C6" w:rsidP="004E5C5E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Pr="00332591" w:rsidRDefault="004F29C6" w:rsidP="004E5C5E">
            <w:r w:rsidRPr="00332591">
              <w:t>Servizio Patrimonio</w:t>
            </w:r>
          </w:p>
        </w:tc>
        <w:tc>
          <w:tcPr>
            <w:tcW w:w="846" w:type="pct"/>
            <w:vAlign w:val="center"/>
          </w:tcPr>
          <w:p w:rsidR="004F29C6" w:rsidRDefault="004F29C6" w:rsidP="004E5C5E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E5C5E">
            <w:r>
              <w:t>Tel: 0883/1976330</w:t>
            </w:r>
          </w:p>
          <w:p w:rsidR="004F29C6" w:rsidRDefault="004F29C6" w:rsidP="004E5C5E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771F7B">
            <w:pPr>
              <w:jc w:val="both"/>
            </w:pPr>
            <w:r>
              <w:t xml:space="preserve">Tempestivamente </w:t>
            </w:r>
          </w:p>
          <w:p w:rsidR="004F29C6" w:rsidRDefault="004F29C6" w:rsidP="00771F7B">
            <w:pPr>
              <w:jc w:val="both"/>
            </w:pPr>
            <w:r>
              <w:t>(tempistica stabilita discrezionalmente dal Dirigente)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883"/>
          <w:jc w:val="center"/>
        </w:trPr>
        <w:tc>
          <w:tcPr>
            <w:tcW w:w="802" w:type="pct"/>
            <w:vAlign w:val="center"/>
          </w:tcPr>
          <w:p w:rsidR="004F29C6" w:rsidRDefault="004F29C6" w:rsidP="003171AA">
            <w:r>
              <w:t>Impegno e liquidazioni canoni di locazione</w:t>
            </w:r>
          </w:p>
        </w:tc>
        <w:tc>
          <w:tcPr>
            <w:tcW w:w="1077" w:type="pct"/>
          </w:tcPr>
          <w:p w:rsidR="004F29C6" w:rsidRDefault="004F29C6" w:rsidP="004E5C5E">
            <w:r>
              <w:t>- Legge 392/78</w:t>
            </w:r>
          </w:p>
          <w:p w:rsidR="004F29C6" w:rsidRDefault="004F29C6" w:rsidP="004E5C5E">
            <w:r>
              <w:t xml:space="preserve">- </w:t>
            </w:r>
            <w:r w:rsidRPr="00332591">
              <w:t>T.U.E.L. 267/2000</w:t>
            </w:r>
          </w:p>
          <w:p w:rsidR="004F29C6" w:rsidRDefault="004F29C6" w:rsidP="004E5C5E">
            <w:pPr>
              <w:ind w:left="180" w:hanging="180"/>
            </w:pPr>
            <w:r>
              <w:t xml:space="preserve">- </w:t>
            </w:r>
            <w:r w:rsidRPr="00332591">
              <w:t>art. 9, comma 1, lett. a), n. 2 del D.L. 78/2009 convertito con modificazioni dalla Legge 3 agosto 2009, n. 102</w:t>
            </w:r>
          </w:p>
          <w:p w:rsidR="004F29C6" w:rsidRDefault="004F29C6" w:rsidP="004E5C5E">
            <w:pPr>
              <w:ind w:left="180" w:hanging="180"/>
            </w:pPr>
            <w:r>
              <w:t xml:space="preserve">- </w:t>
            </w:r>
            <w:r w:rsidRPr="00332591">
              <w:t>art. 3, comma 1, della Legge 135/2012</w:t>
            </w:r>
          </w:p>
          <w:p w:rsidR="004F29C6" w:rsidRPr="002E335C" w:rsidRDefault="004F29C6" w:rsidP="004E5C5E">
            <w:r>
              <w:t xml:space="preserve">- Regolamento </w:t>
            </w:r>
            <w:r w:rsidRPr="009400E4">
              <w:t xml:space="preserve">provinciale </w:t>
            </w:r>
            <w:r>
              <w:t>di contabilità</w:t>
            </w:r>
          </w:p>
        </w:tc>
        <w:tc>
          <w:tcPr>
            <w:tcW w:w="403" w:type="pct"/>
          </w:tcPr>
          <w:p w:rsidR="004F29C6" w:rsidRPr="00332591" w:rsidRDefault="004F29C6" w:rsidP="004E5C5E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Pr="004129D1" w:rsidRDefault="004F29C6" w:rsidP="004E5C5E">
            <w:r w:rsidRPr="00332591">
              <w:t>Servizio Patrimonio</w:t>
            </w:r>
          </w:p>
        </w:tc>
        <w:tc>
          <w:tcPr>
            <w:tcW w:w="846" w:type="pct"/>
            <w:vAlign w:val="center"/>
          </w:tcPr>
          <w:p w:rsidR="004F29C6" w:rsidRDefault="004F29C6" w:rsidP="004E5C5E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E5C5E">
            <w:r>
              <w:t>Tel: 0883/1976330</w:t>
            </w:r>
          </w:p>
          <w:p w:rsidR="004F29C6" w:rsidRDefault="004F29C6" w:rsidP="004E5C5E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771F7B">
            <w:pPr>
              <w:jc w:val="both"/>
            </w:pPr>
            <w:r>
              <w:t>Tempestivamente (entro i termini contrattualmente previsti)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Default="004F29C6" w:rsidP="003171AA">
            <w:r>
              <w:t>Gestione patrimonio immobiliare provinciale</w:t>
            </w:r>
          </w:p>
        </w:tc>
        <w:tc>
          <w:tcPr>
            <w:tcW w:w="1077" w:type="pct"/>
          </w:tcPr>
          <w:p w:rsidR="004F29C6" w:rsidRDefault="004F29C6" w:rsidP="004E5C5E">
            <w:pPr>
              <w:pStyle w:val="Paragrafoelenco"/>
              <w:numPr>
                <w:ilvl w:val="0"/>
                <w:numId w:val="3"/>
              </w:numPr>
              <w:ind w:left="180" w:hanging="142"/>
            </w:pPr>
            <w:r>
              <w:t xml:space="preserve">R.D. n. 827 del 23.05.1924 </w:t>
            </w:r>
          </w:p>
          <w:p w:rsidR="004F29C6" w:rsidRDefault="004F29C6" w:rsidP="004E5C5E">
            <w:pPr>
              <w:pStyle w:val="Paragrafoelenco"/>
              <w:numPr>
                <w:ilvl w:val="0"/>
                <w:numId w:val="3"/>
              </w:numPr>
              <w:ind w:left="180" w:hanging="180"/>
            </w:pPr>
            <w:r>
              <w:t xml:space="preserve">D. </w:t>
            </w:r>
            <w:proofErr w:type="spellStart"/>
            <w:r>
              <w:t>Lgs</w:t>
            </w:r>
            <w:proofErr w:type="spellEnd"/>
            <w:r>
              <w:t xml:space="preserve">. 267/2000, </w:t>
            </w:r>
          </w:p>
          <w:p w:rsidR="004F29C6" w:rsidRDefault="004F29C6" w:rsidP="004E5C5E">
            <w:pPr>
              <w:pStyle w:val="Paragrafoelenco"/>
              <w:numPr>
                <w:ilvl w:val="0"/>
                <w:numId w:val="3"/>
              </w:numPr>
              <w:ind w:left="180" w:hanging="180"/>
            </w:pPr>
            <w:r>
              <w:t>art. 58 del D.L. 25 giugno 2008 n.112, convertito con L. 6 agosto 2008 n.133</w:t>
            </w:r>
          </w:p>
          <w:p w:rsidR="004F29C6" w:rsidRDefault="004F29C6" w:rsidP="004E5C5E">
            <w:pPr>
              <w:pStyle w:val="Paragrafoelenco"/>
              <w:numPr>
                <w:ilvl w:val="0"/>
                <w:numId w:val="3"/>
              </w:numPr>
              <w:ind w:left="180" w:hanging="180"/>
            </w:pPr>
            <w:r>
              <w:t>Codice civile</w:t>
            </w:r>
          </w:p>
          <w:p w:rsidR="004F29C6" w:rsidRDefault="004F29C6" w:rsidP="004E5C5E">
            <w:pPr>
              <w:pStyle w:val="Paragrafoelenco"/>
            </w:pPr>
          </w:p>
        </w:tc>
        <w:tc>
          <w:tcPr>
            <w:tcW w:w="403" w:type="pct"/>
          </w:tcPr>
          <w:p w:rsidR="004F29C6" w:rsidRPr="000B54DE" w:rsidRDefault="004F29C6" w:rsidP="004E5C5E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Pr="004964CF" w:rsidRDefault="004F29C6" w:rsidP="004E5C5E">
            <w:r w:rsidRPr="000B54DE">
              <w:t>Servizio Patrimonio</w:t>
            </w:r>
          </w:p>
        </w:tc>
        <w:tc>
          <w:tcPr>
            <w:tcW w:w="846" w:type="pct"/>
            <w:vAlign w:val="center"/>
          </w:tcPr>
          <w:p w:rsidR="004F29C6" w:rsidRDefault="004F29C6" w:rsidP="004E5C5E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E5C5E">
            <w:r>
              <w:t>Tel: 0883/1976330</w:t>
            </w:r>
          </w:p>
          <w:p w:rsidR="004F29C6" w:rsidRPr="004964CF" w:rsidRDefault="004F29C6" w:rsidP="004E5C5E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771F7B">
            <w:pPr>
              <w:jc w:val="both"/>
            </w:pPr>
            <w:r>
              <w:t xml:space="preserve">Tempestivamente </w:t>
            </w:r>
          </w:p>
          <w:p w:rsidR="004F29C6" w:rsidRDefault="004F29C6" w:rsidP="009400E4">
            <w:r>
              <w:t>(tempistica stabilita discrezionalmente dal Dirigente)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Tr="004239B0">
        <w:trPr>
          <w:cantSplit/>
          <w:trHeight w:val="1134"/>
          <w:jc w:val="center"/>
        </w:trPr>
        <w:tc>
          <w:tcPr>
            <w:tcW w:w="802" w:type="pct"/>
            <w:vAlign w:val="center"/>
          </w:tcPr>
          <w:p w:rsidR="004F29C6" w:rsidRPr="000B54DE" w:rsidRDefault="004F29C6" w:rsidP="00780440">
            <w:r>
              <w:t xml:space="preserve">Gestione servizio di pulizia e manutenzione </w:t>
            </w:r>
          </w:p>
        </w:tc>
        <w:tc>
          <w:tcPr>
            <w:tcW w:w="1077" w:type="pct"/>
          </w:tcPr>
          <w:p w:rsidR="004F29C6" w:rsidRDefault="004F29C6" w:rsidP="009400E4">
            <w:pPr>
              <w:pStyle w:val="Paragrafoelenco"/>
              <w:numPr>
                <w:ilvl w:val="0"/>
                <w:numId w:val="3"/>
              </w:numPr>
              <w:ind w:left="241" w:hanging="241"/>
            </w:pPr>
            <w:r>
              <w:t>L</w:t>
            </w:r>
            <w:r w:rsidRPr="009400E4">
              <w:t>. 23 dicembre 1999, n. 488</w:t>
            </w:r>
          </w:p>
          <w:p w:rsidR="004F29C6" w:rsidRDefault="004F29C6" w:rsidP="009400E4">
            <w:pPr>
              <w:pStyle w:val="Paragrafoelenco"/>
              <w:numPr>
                <w:ilvl w:val="0"/>
                <w:numId w:val="3"/>
              </w:numPr>
              <w:ind w:left="241" w:hanging="241"/>
            </w:pPr>
            <w:r>
              <w:t xml:space="preserve">D. </w:t>
            </w:r>
            <w:proofErr w:type="spellStart"/>
            <w:r>
              <w:t>Lgs</w:t>
            </w:r>
            <w:proofErr w:type="spellEnd"/>
            <w:r>
              <w:t>. 267/2000</w:t>
            </w:r>
          </w:p>
          <w:p w:rsidR="004F29C6" w:rsidRDefault="004F29C6" w:rsidP="009400E4">
            <w:pPr>
              <w:ind w:left="241" w:hanging="241"/>
            </w:pPr>
            <w:r>
              <w:t xml:space="preserve">-   D. </w:t>
            </w:r>
            <w:proofErr w:type="spellStart"/>
            <w:r>
              <w:t>Lgs</w:t>
            </w:r>
            <w:proofErr w:type="spellEnd"/>
            <w:r>
              <w:t>. 163/2006</w:t>
            </w:r>
          </w:p>
          <w:p w:rsidR="004F29C6" w:rsidRDefault="004F29C6" w:rsidP="009400E4">
            <w:r>
              <w:t>-   L. 136/2010</w:t>
            </w:r>
          </w:p>
        </w:tc>
        <w:tc>
          <w:tcPr>
            <w:tcW w:w="403" w:type="pct"/>
          </w:tcPr>
          <w:p w:rsidR="004F29C6" w:rsidRPr="000B54DE" w:rsidRDefault="004F29C6" w:rsidP="004E5C5E">
            <w:r w:rsidRPr="00A51BF7">
              <w:t>D’ufficio</w:t>
            </w:r>
          </w:p>
        </w:tc>
        <w:tc>
          <w:tcPr>
            <w:tcW w:w="600" w:type="pct"/>
            <w:vAlign w:val="center"/>
          </w:tcPr>
          <w:p w:rsidR="004F29C6" w:rsidRDefault="004F29C6" w:rsidP="004E5C5E">
            <w:r w:rsidRPr="000B54DE">
              <w:t>Servizio Patrimonio</w:t>
            </w:r>
          </w:p>
        </w:tc>
        <w:tc>
          <w:tcPr>
            <w:tcW w:w="846" w:type="pct"/>
            <w:vAlign w:val="center"/>
          </w:tcPr>
          <w:p w:rsidR="004F29C6" w:rsidRDefault="004F29C6" w:rsidP="009400E4">
            <w:r>
              <w:t xml:space="preserve">Dirigente: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9400E4">
            <w:r>
              <w:t>Tel: 0883/1976330</w:t>
            </w:r>
          </w:p>
          <w:p w:rsidR="004F29C6" w:rsidRDefault="004F29C6" w:rsidP="009400E4">
            <w:r>
              <w:t>e-mail: y.tedeschi@provincia.bt.it</w:t>
            </w:r>
          </w:p>
        </w:tc>
        <w:tc>
          <w:tcPr>
            <w:tcW w:w="636" w:type="pct"/>
          </w:tcPr>
          <w:p w:rsidR="004F29C6" w:rsidRDefault="004F29C6" w:rsidP="009400E4">
            <w:pPr>
              <w:jc w:val="both"/>
            </w:pPr>
            <w:r w:rsidRPr="009400E4">
              <w:t>Tempestivamente (entro i termini contrattualmente previsti)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  <w:tr w:rsidR="004F29C6" w:rsidRPr="007D4891" w:rsidTr="000D2FEF">
        <w:trPr>
          <w:cantSplit/>
          <w:trHeight w:val="1126"/>
          <w:jc w:val="center"/>
        </w:trPr>
        <w:tc>
          <w:tcPr>
            <w:tcW w:w="802" w:type="pct"/>
          </w:tcPr>
          <w:p w:rsidR="004F29C6" w:rsidRPr="00382275" w:rsidRDefault="004F29C6" w:rsidP="004E5C5E">
            <w:r>
              <w:t>Acquisizione, gestione e dismissione delle quote di partecipazione in società e consorzi detenute dall’Ente</w:t>
            </w:r>
          </w:p>
        </w:tc>
        <w:tc>
          <w:tcPr>
            <w:tcW w:w="1077" w:type="pct"/>
          </w:tcPr>
          <w:p w:rsidR="004F29C6" w:rsidRDefault="004F29C6" w:rsidP="00162BEB">
            <w:pPr>
              <w:pStyle w:val="Paragrafoelenco"/>
              <w:numPr>
                <w:ilvl w:val="0"/>
                <w:numId w:val="3"/>
              </w:numPr>
              <w:ind w:left="241" w:hanging="241"/>
            </w:pPr>
            <w:r>
              <w:t xml:space="preserve">D. </w:t>
            </w:r>
            <w:proofErr w:type="spellStart"/>
            <w:r>
              <w:t>Lgs</w:t>
            </w:r>
            <w:proofErr w:type="spellEnd"/>
            <w:r>
              <w:t>. 267/2000</w:t>
            </w:r>
          </w:p>
          <w:p w:rsidR="004F29C6" w:rsidRPr="00876330" w:rsidRDefault="004F29C6" w:rsidP="004E5C5E"/>
        </w:tc>
        <w:tc>
          <w:tcPr>
            <w:tcW w:w="403" w:type="pct"/>
          </w:tcPr>
          <w:p w:rsidR="004F29C6" w:rsidRDefault="004F29C6" w:rsidP="004E5C5E">
            <w:r>
              <w:t>Istanza di parte</w:t>
            </w:r>
          </w:p>
          <w:p w:rsidR="004F29C6" w:rsidRPr="00876330" w:rsidRDefault="004F29C6" w:rsidP="004E5C5E"/>
        </w:tc>
        <w:tc>
          <w:tcPr>
            <w:tcW w:w="600" w:type="pct"/>
            <w:vAlign w:val="center"/>
          </w:tcPr>
          <w:p w:rsidR="004F29C6" w:rsidRPr="00876330" w:rsidRDefault="004F29C6" w:rsidP="004E5C5E">
            <w:r>
              <w:t>Servizio Partecipazioni societarie</w:t>
            </w:r>
          </w:p>
        </w:tc>
        <w:tc>
          <w:tcPr>
            <w:tcW w:w="846" w:type="pct"/>
            <w:vAlign w:val="center"/>
          </w:tcPr>
          <w:p w:rsidR="004F29C6" w:rsidRDefault="004F29C6" w:rsidP="004E5C5E">
            <w:r w:rsidRPr="00E67714">
              <w:t>Dirigente</w:t>
            </w:r>
            <w:r>
              <w:t xml:space="preserve">: dott. </w:t>
            </w:r>
            <w:proofErr w:type="spellStart"/>
            <w:r>
              <w:t>Yanko</w:t>
            </w:r>
            <w:proofErr w:type="spellEnd"/>
            <w:r>
              <w:t xml:space="preserve"> Tedeschi</w:t>
            </w:r>
          </w:p>
          <w:p w:rsidR="004F29C6" w:rsidRDefault="004F29C6" w:rsidP="004E5C5E">
            <w:r>
              <w:t>Tel: 0883/1976330</w:t>
            </w:r>
          </w:p>
          <w:p w:rsidR="004F29C6" w:rsidRDefault="004F29C6" w:rsidP="004E5C5E">
            <w:r>
              <w:t>e-mail: y.tedeschi@provincia.bt.it</w:t>
            </w:r>
          </w:p>
        </w:tc>
        <w:tc>
          <w:tcPr>
            <w:tcW w:w="636" w:type="pct"/>
          </w:tcPr>
          <w:p w:rsidR="004F29C6" w:rsidRPr="009642E1" w:rsidRDefault="004F29C6" w:rsidP="00162BEB">
            <w:r w:rsidRPr="007C3E13">
              <w:t xml:space="preserve">Entro 30 gg dalla ricezione di tutta </w:t>
            </w:r>
            <w:r>
              <w:t>la necessaria documentazione dai soggetti interessati</w:t>
            </w:r>
          </w:p>
        </w:tc>
        <w:tc>
          <w:tcPr>
            <w:tcW w:w="636" w:type="pct"/>
            <w:vAlign w:val="center"/>
          </w:tcPr>
          <w:p w:rsidR="004F29C6" w:rsidRDefault="004F29C6" w:rsidP="004F29C6">
            <w:r w:rsidRPr="006C60A6">
              <w:t>Termini rispettati</w:t>
            </w:r>
          </w:p>
        </w:tc>
      </w:tr>
    </w:tbl>
    <w:p w:rsidR="004E5C5E" w:rsidRPr="007D4891" w:rsidRDefault="004E5C5E" w:rsidP="000D2FEF"/>
    <w:sectPr w:rsidR="004E5C5E" w:rsidRPr="007D4891" w:rsidSect="000D2FEF">
      <w:headerReference w:type="default" r:id="rId8"/>
      <w:pgSz w:w="23814" w:h="16840" w:orient="landscape" w:code="8"/>
      <w:pgMar w:top="851" w:right="1134" w:bottom="851" w:left="1418" w:header="709" w:footer="709" w:gutter="0"/>
      <w:pgBorders w:offsetFrom="page">
        <w:bottom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466" w:rsidRDefault="00D72466" w:rsidP="00E42166">
      <w:pPr>
        <w:spacing w:after="0" w:line="240" w:lineRule="auto"/>
      </w:pPr>
      <w:r>
        <w:separator/>
      </w:r>
    </w:p>
  </w:endnote>
  <w:endnote w:type="continuationSeparator" w:id="0">
    <w:p w:rsidR="00D72466" w:rsidRDefault="00D72466" w:rsidP="00E42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466" w:rsidRDefault="00D72466" w:rsidP="00E42166">
      <w:pPr>
        <w:spacing w:after="0" w:line="240" w:lineRule="auto"/>
      </w:pPr>
      <w:r>
        <w:separator/>
      </w:r>
    </w:p>
  </w:footnote>
  <w:footnote w:type="continuationSeparator" w:id="0">
    <w:p w:rsidR="00D72466" w:rsidRDefault="00D72466" w:rsidP="00E42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466" w:rsidRDefault="00D72466" w:rsidP="00183051">
    <w:pPr>
      <w:pStyle w:val="Intestazione"/>
      <w:pBdr>
        <w:bottom w:val="thinThickSmallGap" w:sz="24" w:space="1" w:color="auto"/>
      </w:pBdr>
      <w:rPr>
        <w:sz w:val="38"/>
        <w:szCs w:val="38"/>
      </w:rPr>
    </w:pPr>
    <w:r w:rsidRPr="007659D3">
      <w:rPr>
        <w:sz w:val="38"/>
        <w:szCs w:val="38"/>
      </w:rPr>
      <w:t>MONITORAGGIO DEI TEMPI PROCEDIMENTALI SETTORE PATRIMONIO</w:t>
    </w:r>
    <w:r w:rsidR="004239B0">
      <w:rPr>
        <w:sz w:val="38"/>
        <w:szCs w:val="38"/>
      </w:rPr>
      <w:t>,</w:t>
    </w:r>
    <w:r w:rsidRPr="007659D3">
      <w:rPr>
        <w:sz w:val="38"/>
        <w:szCs w:val="38"/>
      </w:rPr>
      <w:t xml:space="preserve"> PARTECIPAZIONI SOCIETARIE E PROVVEDITORATO</w:t>
    </w:r>
  </w:p>
  <w:p w:rsidR="00D72466" w:rsidRDefault="00D72466" w:rsidP="001A3FFB">
    <w:pPr>
      <w:pStyle w:val="Intestazione"/>
      <w:tabs>
        <w:tab w:val="left" w:pos="5505"/>
      </w:tabs>
      <w:rPr>
        <w:sz w:val="38"/>
        <w:szCs w:val="38"/>
      </w:rPr>
    </w:pPr>
    <w:r>
      <w:rPr>
        <w:sz w:val="38"/>
        <w:szCs w:val="38"/>
      </w:rPr>
      <w:tab/>
    </w:r>
    <w:r>
      <w:rPr>
        <w:sz w:val="38"/>
        <w:szCs w:val="38"/>
      </w:rPr>
      <w:tab/>
    </w:r>
  </w:p>
  <w:p w:rsidR="00D72466" w:rsidRPr="007659D3" w:rsidRDefault="00D50611" w:rsidP="00D50611">
    <w:pPr>
      <w:pStyle w:val="Intestazione"/>
      <w:tabs>
        <w:tab w:val="left" w:pos="5505"/>
      </w:tabs>
      <w:jc w:val="center"/>
      <w:rPr>
        <w:sz w:val="38"/>
        <w:szCs w:val="38"/>
      </w:rPr>
    </w:pPr>
    <w:r>
      <w:rPr>
        <w:sz w:val="38"/>
        <w:szCs w:val="38"/>
      </w:rPr>
      <w:t>Mese di GENNAIO 2014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F585D"/>
    <w:multiLevelType w:val="hybridMultilevel"/>
    <w:tmpl w:val="F5B84658"/>
    <w:lvl w:ilvl="0" w:tplc="14ECE552">
      <w:numFmt w:val="bullet"/>
      <w:lvlText w:val="-"/>
      <w:lvlJc w:val="left"/>
      <w:pPr>
        <w:ind w:left="348" w:hanging="360"/>
      </w:pPr>
      <w:rPr>
        <w:rFonts w:ascii="Calibri" w:eastAsiaTheme="minorEastAsia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">
    <w:nsid w:val="25DA4FCA"/>
    <w:multiLevelType w:val="hybridMultilevel"/>
    <w:tmpl w:val="C9265874"/>
    <w:lvl w:ilvl="0" w:tplc="1C987778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E64527"/>
    <w:multiLevelType w:val="hybridMultilevel"/>
    <w:tmpl w:val="7AF227B2"/>
    <w:lvl w:ilvl="0" w:tplc="9B28CA74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6015D"/>
    <w:multiLevelType w:val="hybridMultilevel"/>
    <w:tmpl w:val="28CEBE52"/>
    <w:lvl w:ilvl="0" w:tplc="72BE4DFC">
      <w:start w:val="5"/>
      <w:numFmt w:val="bullet"/>
      <w:lvlText w:val="-"/>
      <w:lvlJc w:val="left"/>
      <w:pPr>
        <w:ind w:left="348" w:hanging="360"/>
      </w:pPr>
      <w:rPr>
        <w:rFonts w:ascii="Calibri" w:eastAsiaTheme="minorEastAsia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C1932"/>
    <w:rsid w:val="00000A71"/>
    <w:rsid w:val="0001513A"/>
    <w:rsid w:val="00026441"/>
    <w:rsid w:val="00046BB0"/>
    <w:rsid w:val="00072360"/>
    <w:rsid w:val="000A643A"/>
    <w:rsid w:val="000B54DE"/>
    <w:rsid w:val="000D2FEF"/>
    <w:rsid w:val="000D605E"/>
    <w:rsid w:val="000E396B"/>
    <w:rsid w:val="000F59B3"/>
    <w:rsid w:val="00111636"/>
    <w:rsid w:val="00121780"/>
    <w:rsid w:val="001471B5"/>
    <w:rsid w:val="00162BEB"/>
    <w:rsid w:val="001658D2"/>
    <w:rsid w:val="00183051"/>
    <w:rsid w:val="001A3FFB"/>
    <w:rsid w:val="001F16E9"/>
    <w:rsid w:val="0020404C"/>
    <w:rsid w:val="002113F9"/>
    <w:rsid w:val="0021385E"/>
    <w:rsid w:val="00227734"/>
    <w:rsid w:val="0023075C"/>
    <w:rsid w:val="002578B3"/>
    <w:rsid w:val="00277BB7"/>
    <w:rsid w:val="00293DFB"/>
    <w:rsid w:val="002C5B14"/>
    <w:rsid w:val="002C6384"/>
    <w:rsid w:val="002E335C"/>
    <w:rsid w:val="003171AA"/>
    <w:rsid w:val="00332591"/>
    <w:rsid w:val="00393D76"/>
    <w:rsid w:val="003B2206"/>
    <w:rsid w:val="003C12E5"/>
    <w:rsid w:val="003E57C4"/>
    <w:rsid w:val="003F5F7F"/>
    <w:rsid w:val="004239B0"/>
    <w:rsid w:val="00452C7E"/>
    <w:rsid w:val="00465DD4"/>
    <w:rsid w:val="00471C46"/>
    <w:rsid w:val="004B5636"/>
    <w:rsid w:val="004C235B"/>
    <w:rsid w:val="004D51F2"/>
    <w:rsid w:val="004E41D0"/>
    <w:rsid w:val="004E5C5E"/>
    <w:rsid w:val="004E78F3"/>
    <w:rsid w:val="004F29C6"/>
    <w:rsid w:val="004F6403"/>
    <w:rsid w:val="0057735E"/>
    <w:rsid w:val="005C64B2"/>
    <w:rsid w:val="005C7C48"/>
    <w:rsid w:val="005D5545"/>
    <w:rsid w:val="005D6A0C"/>
    <w:rsid w:val="00614C6A"/>
    <w:rsid w:val="00655676"/>
    <w:rsid w:val="00666D79"/>
    <w:rsid w:val="006B1245"/>
    <w:rsid w:val="006C68D5"/>
    <w:rsid w:val="006D025A"/>
    <w:rsid w:val="006E461F"/>
    <w:rsid w:val="007021C8"/>
    <w:rsid w:val="007026A0"/>
    <w:rsid w:val="00711119"/>
    <w:rsid w:val="00723572"/>
    <w:rsid w:val="00754A67"/>
    <w:rsid w:val="007624F5"/>
    <w:rsid w:val="007659D3"/>
    <w:rsid w:val="00771F7B"/>
    <w:rsid w:val="00780440"/>
    <w:rsid w:val="007925D2"/>
    <w:rsid w:val="00792D49"/>
    <w:rsid w:val="007C3E13"/>
    <w:rsid w:val="007D4891"/>
    <w:rsid w:val="007F0F69"/>
    <w:rsid w:val="008109AD"/>
    <w:rsid w:val="008170AD"/>
    <w:rsid w:val="00876330"/>
    <w:rsid w:val="00883A25"/>
    <w:rsid w:val="0089723B"/>
    <w:rsid w:val="008C1932"/>
    <w:rsid w:val="009310E8"/>
    <w:rsid w:val="009400E4"/>
    <w:rsid w:val="00963C37"/>
    <w:rsid w:val="00966FDA"/>
    <w:rsid w:val="0099702C"/>
    <w:rsid w:val="009A34F9"/>
    <w:rsid w:val="009D4414"/>
    <w:rsid w:val="009D6441"/>
    <w:rsid w:val="009E057D"/>
    <w:rsid w:val="00A0668F"/>
    <w:rsid w:val="00A32D93"/>
    <w:rsid w:val="00A51BF7"/>
    <w:rsid w:val="00A52ACA"/>
    <w:rsid w:val="00A74CB7"/>
    <w:rsid w:val="00AA0928"/>
    <w:rsid w:val="00AB0F42"/>
    <w:rsid w:val="00AB1E55"/>
    <w:rsid w:val="00AC5E8E"/>
    <w:rsid w:val="00AD194F"/>
    <w:rsid w:val="00AF6680"/>
    <w:rsid w:val="00B351F5"/>
    <w:rsid w:val="00B456E1"/>
    <w:rsid w:val="00B51133"/>
    <w:rsid w:val="00B56143"/>
    <w:rsid w:val="00B64086"/>
    <w:rsid w:val="00B803DA"/>
    <w:rsid w:val="00BB59F9"/>
    <w:rsid w:val="00BC160B"/>
    <w:rsid w:val="00BE7A05"/>
    <w:rsid w:val="00C058F7"/>
    <w:rsid w:val="00C10CB8"/>
    <w:rsid w:val="00C62E1F"/>
    <w:rsid w:val="00CB6B49"/>
    <w:rsid w:val="00D01A6E"/>
    <w:rsid w:val="00D14514"/>
    <w:rsid w:val="00D237EC"/>
    <w:rsid w:val="00D3245C"/>
    <w:rsid w:val="00D46F6B"/>
    <w:rsid w:val="00D50611"/>
    <w:rsid w:val="00D545C1"/>
    <w:rsid w:val="00D72466"/>
    <w:rsid w:val="00D80F37"/>
    <w:rsid w:val="00D97787"/>
    <w:rsid w:val="00DC5095"/>
    <w:rsid w:val="00DF6BAD"/>
    <w:rsid w:val="00E42166"/>
    <w:rsid w:val="00E97314"/>
    <w:rsid w:val="00EE7E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78F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19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9A34F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421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2166"/>
  </w:style>
  <w:style w:type="paragraph" w:styleId="Pidipagina">
    <w:name w:val="footer"/>
    <w:basedOn w:val="Normale"/>
    <w:link w:val="PidipaginaCarattere"/>
    <w:uiPriority w:val="99"/>
    <w:unhideWhenUsed/>
    <w:rsid w:val="00E421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21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3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3F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19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9A34F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421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2166"/>
  </w:style>
  <w:style w:type="paragraph" w:styleId="Pidipagina">
    <w:name w:val="footer"/>
    <w:basedOn w:val="Normale"/>
    <w:link w:val="PidipaginaCarattere"/>
    <w:uiPriority w:val="99"/>
    <w:unhideWhenUsed/>
    <w:rsid w:val="00E421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21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3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3F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E074C-0166-4DE5-992E-81A9EF064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Provincia BAT</dc:creator>
  <cp:lastModifiedBy>Salvatore_Valerio</cp:lastModifiedBy>
  <cp:revision>6</cp:revision>
  <cp:lastPrinted>2014-02-17T10:33:00Z</cp:lastPrinted>
  <dcterms:created xsi:type="dcterms:W3CDTF">2013-12-30T14:48:00Z</dcterms:created>
  <dcterms:modified xsi:type="dcterms:W3CDTF">2014-02-18T12:47:00Z</dcterms:modified>
</cp:coreProperties>
</file>